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6777f940e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3fded2155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Jalkar Rohita,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0a7f224d84e2f" /><Relationship Type="http://schemas.openxmlformats.org/officeDocument/2006/relationships/numbering" Target="/word/numbering.xml" Id="R11aca65fd6a544ee" /><Relationship Type="http://schemas.openxmlformats.org/officeDocument/2006/relationships/settings" Target="/word/settings.xml" Id="R6cc09f98ab2d4997" /><Relationship Type="http://schemas.openxmlformats.org/officeDocument/2006/relationships/image" Target="/word/media/74da1330-d9d0-441b-8d80-65291daa396f.png" Id="R8743fded21554dc1" /></Relationships>
</file>