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505c1439d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0e93ea0e6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0d38880494493" /><Relationship Type="http://schemas.openxmlformats.org/officeDocument/2006/relationships/numbering" Target="/word/numbering.xml" Id="Rd2e98fd3742d4e58" /><Relationship Type="http://schemas.openxmlformats.org/officeDocument/2006/relationships/settings" Target="/word/settings.xml" Id="Rf829533bb13b4775" /><Relationship Type="http://schemas.openxmlformats.org/officeDocument/2006/relationships/image" Target="/word/media/a38fddd7-9f10-4d9a-a96f-4330e3e6c572.png" Id="R8890e93ea0e64a0c" /></Relationships>
</file>