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66b61843b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8047d58a0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c66f4b686447d" /><Relationship Type="http://schemas.openxmlformats.org/officeDocument/2006/relationships/numbering" Target="/word/numbering.xml" Id="Rb2432da4a93c4637" /><Relationship Type="http://schemas.openxmlformats.org/officeDocument/2006/relationships/settings" Target="/word/settings.xml" Id="R0f9c2a1d6f264d5a" /><Relationship Type="http://schemas.openxmlformats.org/officeDocument/2006/relationships/image" Target="/word/media/04c6b2f8-7a59-433e-83c5-1dd0b6f9be74.png" Id="R4958047d58a04fec" /></Relationships>
</file>