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018fb657e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69c05ee6c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Jangal Khiram,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66ccb918b4691" /><Relationship Type="http://schemas.openxmlformats.org/officeDocument/2006/relationships/numbering" Target="/word/numbering.xml" Id="R8ca14fa0c3054cc0" /><Relationship Type="http://schemas.openxmlformats.org/officeDocument/2006/relationships/settings" Target="/word/settings.xml" Id="Rd8aa805e9a434c57" /><Relationship Type="http://schemas.openxmlformats.org/officeDocument/2006/relationships/image" Target="/word/media/8dfcee86-a9ab-4d3e-941b-b8f0ca1f1415.png" Id="R1d469c05ee6c4da5" /></Relationships>
</file>