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bb7a1ff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6d6e28d5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0a71e1f3e463f" /><Relationship Type="http://schemas.openxmlformats.org/officeDocument/2006/relationships/numbering" Target="/word/numbering.xml" Id="R07612355349d4a85" /><Relationship Type="http://schemas.openxmlformats.org/officeDocument/2006/relationships/settings" Target="/word/settings.xml" Id="Reb2c52ed42fb4838" /><Relationship Type="http://schemas.openxmlformats.org/officeDocument/2006/relationships/image" Target="/word/media/eba99866-0c8b-4545-9732-576f125a47a6.png" Id="R2556d6e28d504608" /></Relationships>
</file>