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17a948027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ccfa75ac7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Jankipur,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e1bff6116438b" /><Relationship Type="http://schemas.openxmlformats.org/officeDocument/2006/relationships/numbering" Target="/word/numbering.xml" Id="R3b8bd0c884e9450f" /><Relationship Type="http://schemas.openxmlformats.org/officeDocument/2006/relationships/settings" Target="/word/settings.xml" Id="R6f106852fb5549c2" /><Relationship Type="http://schemas.openxmlformats.org/officeDocument/2006/relationships/image" Target="/word/media/b4b7c67f-ea80-4084-935d-892ea3b6e7fa.png" Id="Reabccfa75ac7424b" /></Relationships>
</file>