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4f74633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8c7faee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e466a21b74ac8" /><Relationship Type="http://schemas.openxmlformats.org/officeDocument/2006/relationships/numbering" Target="/word/numbering.xml" Id="R917a8cfdb6e645c6" /><Relationship Type="http://schemas.openxmlformats.org/officeDocument/2006/relationships/settings" Target="/word/settings.xml" Id="R5cb41927e96d40d9" /><Relationship Type="http://schemas.openxmlformats.org/officeDocument/2006/relationships/image" Target="/word/media/eff2161e-83f2-4d6d-9fb9-8891e180f27d.png" Id="R21418c7faee74ed7" /></Relationships>
</file>