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197472a7a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5c0ac62b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Jeinadpur,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bafb1fcf242dd" /><Relationship Type="http://schemas.openxmlformats.org/officeDocument/2006/relationships/numbering" Target="/word/numbering.xml" Id="R450e05d25607433b" /><Relationship Type="http://schemas.openxmlformats.org/officeDocument/2006/relationships/settings" Target="/word/settings.xml" Id="Rcb10bef179394245" /><Relationship Type="http://schemas.openxmlformats.org/officeDocument/2006/relationships/image" Target="/word/media/9d4201ca-84a9-4b0b-8529-9aea09fb7472.png" Id="R2a65c0ac62b44886" /></Relationships>
</file>