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a9105d38c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676ba24b2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Jharsingheshwar,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51a974504763" /><Relationship Type="http://schemas.openxmlformats.org/officeDocument/2006/relationships/numbering" Target="/word/numbering.xml" Id="Rd23a856c1e7847d4" /><Relationship Type="http://schemas.openxmlformats.org/officeDocument/2006/relationships/settings" Target="/word/settings.xml" Id="Raa1332be04d14db3" /><Relationship Type="http://schemas.openxmlformats.org/officeDocument/2006/relationships/image" Target="/word/media/65875fba-f4b4-435a-b340-2f064847de6a.png" Id="R620676ba24b24fff" /></Relationships>
</file>