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64a71c29a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0cd702f1a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0b410bc54216" /><Relationship Type="http://schemas.openxmlformats.org/officeDocument/2006/relationships/numbering" Target="/word/numbering.xml" Id="R98b3fc23355c4b1a" /><Relationship Type="http://schemas.openxmlformats.org/officeDocument/2006/relationships/settings" Target="/word/settings.xml" Id="R0db6cdc2383d4df9" /><Relationship Type="http://schemas.openxmlformats.org/officeDocument/2006/relationships/image" Target="/word/media/7c257c77-ce3e-4d1c-b4f2-7bd0ea53a9c9.png" Id="Rf2d0cd702f1a4352" /></Relationships>
</file>