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eb49416b3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8738703cd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3f04291d3424b" /><Relationship Type="http://schemas.openxmlformats.org/officeDocument/2006/relationships/numbering" Target="/word/numbering.xml" Id="R283ddfca649e46b1" /><Relationship Type="http://schemas.openxmlformats.org/officeDocument/2006/relationships/settings" Target="/word/settings.xml" Id="R341858b7e120412a" /><Relationship Type="http://schemas.openxmlformats.org/officeDocument/2006/relationships/image" Target="/word/media/88557fab-b9ad-404a-82f7-8ccc074eccd7.png" Id="R8658738703cd4068" /></Relationships>
</file>