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175c97649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208a7fbe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Kachabania,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ed4352b1f4ef9" /><Relationship Type="http://schemas.openxmlformats.org/officeDocument/2006/relationships/numbering" Target="/word/numbering.xml" Id="R6d2bc84cf1db4692" /><Relationship Type="http://schemas.openxmlformats.org/officeDocument/2006/relationships/settings" Target="/word/settings.xml" Id="R1013a2f771124e44" /><Relationship Type="http://schemas.openxmlformats.org/officeDocument/2006/relationships/image" Target="/word/media/d1628d78-4875-4e73-9365-1cc98ddcf234.png" Id="Re54f208a7fbe40b3" /></Relationships>
</file>