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35c83ee48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bcac71e6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aba61c1d640ec" /><Relationship Type="http://schemas.openxmlformats.org/officeDocument/2006/relationships/numbering" Target="/word/numbering.xml" Id="R787c94a6609a448c" /><Relationship Type="http://schemas.openxmlformats.org/officeDocument/2006/relationships/settings" Target="/word/settings.xml" Id="Rcb4bfc35484249fb" /><Relationship Type="http://schemas.openxmlformats.org/officeDocument/2006/relationships/image" Target="/word/media/2ba6dd23-8252-46bb-b85d-ab2ce008c9d0.png" Id="Re158bcac71e643c8" /></Relationships>
</file>