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f7cb2616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03b3a1eff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2a2984a424c75" /><Relationship Type="http://schemas.openxmlformats.org/officeDocument/2006/relationships/numbering" Target="/word/numbering.xml" Id="R12fa74f1ee484b77" /><Relationship Type="http://schemas.openxmlformats.org/officeDocument/2006/relationships/settings" Target="/word/settings.xml" Id="R802a5431b1b44623" /><Relationship Type="http://schemas.openxmlformats.org/officeDocument/2006/relationships/image" Target="/word/media/65189be8-f922-49b5-959d-486e11caf54c.png" Id="R25903b3a1eff472c" /></Relationships>
</file>