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161f4afc1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b9313657b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Kadamsri,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a9cbd381a4510" /><Relationship Type="http://schemas.openxmlformats.org/officeDocument/2006/relationships/numbering" Target="/word/numbering.xml" Id="R5075e60658344809" /><Relationship Type="http://schemas.openxmlformats.org/officeDocument/2006/relationships/settings" Target="/word/settings.xml" Id="Rf46873a4d45e4513" /><Relationship Type="http://schemas.openxmlformats.org/officeDocument/2006/relationships/image" Target="/word/media/98b6d5d9-b48f-46fa-bece-e46a88ccfadf.png" Id="Rbc5b9313657b4394" /></Relationships>
</file>