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e85dde4e2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06f6eb216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Kaichkuri,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d5cbcb8174e47" /><Relationship Type="http://schemas.openxmlformats.org/officeDocument/2006/relationships/numbering" Target="/word/numbering.xml" Id="Rd3c7734fedec40b8" /><Relationship Type="http://schemas.openxmlformats.org/officeDocument/2006/relationships/settings" Target="/word/settings.xml" Id="R2c1918cb92bc446f" /><Relationship Type="http://schemas.openxmlformats.org/officeDocument/2006/relationships/image" Target="/word/media/d3a02d4a-dd6b-4f90-8347-c1342fe791ce.png" Id="Rbfd06f6eb216488f" /></Relationships>
</file>