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ab08466ed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3ca9c8b3b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b6ec0a041442c" /><Relationship Type="http://schemas.openxmlformats.org/officeDocument/2006/relationships/numbering" Target="/word/numbering.xml" Id="Rf47ef9416fe84d3b" /><Relationship Type="http://schemas.openxmlformats.org/officeDocument/2006/relationships/settings" Target="/word/settings.xml" Id="R29daeb511c5b4ff3" /><Relationship Type="http://schemas.openxmlformats.org/officeDocument/2006/relationships/image" Target="/word/media/8aec3625-3963-4331-aa5c-1da7df4d36d9.png" Id="R3273ca9c8b3b4f7e" /></Relationships>
</file>