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9246cffda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ca40a793c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Kaitta,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ff79f8a264bab" /><Relationship Type="http://schemas.openxmlformats.org/officeDocument/2006/relationships/numbering" Target="/word/numbering.xml" Id="Re1020328fe034b87" /><Relationship Type="http://schemas.openxmlformats.org/officeDocument/2006/relationships/settings" Target="/word/settings.xml" Id="R653ca58fb7fa4d3c" /><Relationship Type="http://schemas.openxmlformats.org/officeDocument/2006/relationships/image" Target="/word/media/16a64a38-653d-4dc8-871e-9a26b0de5519.png" Id="R230ca40a793c4585" /></Relationships>
</file>