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fdf1662dd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c30772311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1a8012cc94e65" /><Relationship Type="http://schemas.openxmlformats.org/officeDocument/2006/relationships/numbering" Target="/word/numbering.xml" Id="R3038bd28482c49d7" /><Relationship Type="http://schemas.openxmlformats.org/officeDocument/2006/relationships/settings" Target="/word/settings.xml" Id="R31d73c4423254215" /><Relationship Type="http://schemas.openxmlformats.org/officeDocument/2006/relationships/image" Target="/word/media/d2f015a0-b9ef-48f8-8da2-55e444f5bb5d.png" Id="R34cc307723114714" /></Relationships>
</file>