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3932890a9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565b478d8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Kakailmora,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24d048f4441c0" /><Relationship Type="http://schemas.openxmlformats.org/officeDocument/2006/relationships/numbering" Target="/word/numbering.xml" Id="Ra17e5f8c67fe45dc" /><Relationship Type="http://schemas.openxmlformats.org/officeDocument/2006/relationships/settings" Target="/word/settings.xml" Id="R348c768f286b486d" /><Relationship Type="http://schemas.openxmlformats.org/officeDocument/2006/relationships/image" Target="/word/media/7542af7c-81b7-48e0-a1b2-cd50e90cf691.png" Id="R087565b478d84448" /></Relationships>
</file>