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b4fab1ea3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070a3c5df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d7a40d3c149b4" /><Relationship Type="http://schemas.openxmlformats.org/officeDocument/2006/relationships/numbering" Target="/word/numbering.xml" Id="R73253d9e44f54e31" /><Relationship Type="http://schemas.openxmlformats.org/officeDocument/2006/relationships/settings" Target="/word/settings.xml" Id="R5db08358660b48d0" /><Relationship Type="http://schemas.openxmlformats.org/officeDocument/2006/relationships/image" Target="/word/media/7f276359-70a9-4a24-bee5-ef9d31547316.png" Id="Rea5070a3c5df4ac3" /></Relationships>
</file>