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5522d5697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244cb598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Kalacharipara,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35e3fd9504a2a" /><Relationship Type="http://schemas.openxmlformats.org/officeDocument/2006/relationships/numbering" Target="/word/numbering.xml" Id="R621ac146f2e64739" /><Relationship Type="http://schemas.openxmlformats.org/officeDocument/2006/relationships/settings" Target="/word/settings.xml" Id="R3f8ad11333094cc7" /><Relationship Type="http://schemas.openxmlformats.org/officeDocument/2006/relationships/image" Target="/word/media/a30e0c81-478f-4640-b06f-99b33c99cd54.png" Id="Rd2c244cb59814318" /></Relationships>
</file>