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034a6d6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7c22d20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e83629c404759" /><Relationship Type="http://schemas.openxmlformats.org/officeDocument/2006/relationships/numbering" Target="/word/numbering.xml" Id="R0c79acb668b44767" /><Relationship Type="http://schemas.openxmlformats.org/officeDocument/2006/relationships/settings" Target="/word/settings.xml" Id="R8bbe417477904144" /><Relationship Type="http://schemas.openxmlformats.org/officeDocument/2006/relationships/image" Target="/word/media/434d8219-0df1-4446-a358-1324ca094eb2.png" Id="R712d7c22d20749dc" /></Relationships>
</file>