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9c31fc4b3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6eb5b4f1e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Kalamabulla,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5922e99a54dc3" /><Relationship Type="http://schemas.openxmlformats.org/officeDocument/2006/relationships/numbering" Target="/word/numbering.xml" Id="Raededcb575c94437" /><Relationship Type="http://schemas.openxmlformats.org/officeDocument/2006/relationships/settings" Target="/word/settings.xml" Id="R293983e51c9c4df5" /><Relationship Type="http://schemas.openxmlformats.org/officeDocument/2006/relationships/image" Target="/word/media/78131574-4030-475a-995f-50f9b595921f.png" Id="R1046eb5b4f1e4b88" /></Relationships>
</file>