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6420e6652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d10e3475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54ac95a3c4e7f" /><Relationship Type="http://schemas.openxmlformats.org/officeDocument/2006/relationships/numbering" Target="/word/numbering.xml" Id="Rfa72d1b61f824e73" /><Relationship Type="http://schemas.openxmlformats.org/officeDocument/2006/relationships/settings" Target="/word/settings.xml" Id="Rc2b9b8b94f994af4" /><Relationship Type="http://schemas.openxmlformats.org/officeDocument/2006/relationships/image" Target="/word/media/ece89525-df4c-48ae-b4c0-b5d9ee5c8e0a.png" Id="R46bd10e347524074" /></Relationships>
</file>