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9ea8b7ae0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34d32be49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Kalghara,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86ccc98c2460a" /><Relationship Type="http://schemas.openxmlformats.org/officeDocument/2006/relationships/numbering" Target="/word/numbering.xml" Id="Ra20951fe7e044f1a" /><Relationship Type="http://schemas.openxmlformats.org/officeDocument/2006/relationships/settings" Target="/word/settings.xml" Id="R997d3509cdb14871" /><Relationship Type="http://schemas.openxmlformats.org/officeDocument/2006/relationships/image" Target="/word/media/e1342e41-7f30-443a-921b-ce0aaddf1248.png" Id="R0e834d32be494abc" /></Relationships>
</file>