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670d52797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31fe8bb82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Kalia Khamar,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bf2c7761a4ef2" /><Relationship Type="http://schemas.openxmlformats.org/officeDocument/2006/relationships/numbering" Target="/word/numbering.xml" Id="R84d2a1a98bcd4a6d" /><Relationship Type="http://schemas.openxmlformats.org/officeDocument/2006/relationships/settings" Target="/word/settings.xml" Id="R2d898e4d125348a0" /><Relationship Type="http://schemas.openxmlformats.org/officeDocument/2006/relationships/image" Target="/word/media/af2ef57c-ad95-4fa2-b61a-28970b68424f.png" Id="R49c31fe8bb8242a3" /></Relationships>
</file>