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73496aa6c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f341d1f5f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Kalinager,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022af857746fe" /><Relationship Type="http://schemas.openxmlformats.org/officeDocument/2006/relationships/numbering" Target="/word/numbering.xml" Id="R2800300233534183" /><Relationship Type="http://schemas.openxmlformats.org/officeDocument/2006/relationships/settings" Target="/word/settings.xml" Id="R7451fcba84394def" /><Relationship Type="http://schemas.openxmlformats.org/officeDocument/2006/relationships/image" Target="/word/media/832e0312-31bc-4b8f-b4e0-e5d7557ca862.png" Id="Ra78f341d1f5f4578" /></Relationships>
</file>