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e495337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b17e4e75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Kalswarpara,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6982f2d4444a5" /><Relationship Type="http://schemas.openxmlformats.org/officeDocument/2006/relationships/numbering" Target="/word/numbering.xml" Id="Rae8d5ee9d10549c3" /><Relationship Type="http://schemas.openxmlformats.org/officeDocument/2006/relationships/settings" Target="/word/settings.xml" Id="Re6039f0e17c4444d" /><Relationship Type="http://schemas.openxmlformats.org/officeDocument/2006/relationships/image" Target="/word/media/492d7f9f-17f8-4fb2-88e2-04057fa686f0.png" Id="R10b9b17e4e75443e" /></Relationships>
</file>