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6b20f823a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66f33aee6a49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Kalu Sahar,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0918283e54fb8" /><Relationship Type="http://schemas.openxmlformats.org/officeDocument/2006/relationships/numbering" Target="/word/numbering.xml" Id="R6ca532ddb6f441c4" /><Relationship Type="http://schemas.openxmlformats.org/officeDocument/2006/relationships/settings" Target="/word/settings.xml" Id="Re5f99a91f7074026" /><Relationship Type="http://schemas.openxmlformats.org/officeDocument/2006/relationships/image" Target="/word/media/83be759d-b6af-4597-a004-75e8d35b1f8e.png" Id="R4566f33aee6a49b5" /></Relationships>
</file>