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a7ec1d358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34d66e403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9977b4696412b" /><Relationship Type="http://schemas.openxmlformats.org/officeDocument/2006/relationships/numbering" Target="/word/numbering.xml" Id="Rdadf3354cade4f8f" /><Relationship Type="http://schemas.openxmlformats.org/officeDocument/2006/relationships/settings" Target="/word/settings.xml" Id="R353ada90bd8e45dd" /><Relationship Type="http://schemas.openxmlformats.org/officeDocument/2006/relationships/image" Target="/word/media/32babb53-fec5-492a-bc91-da9c4cdc6cf7.png" Id="R85534d66e40346a8" /></Relationships>
</file>