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38f70997c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1fe48a7c8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Kamderpara,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5fc204336459f" /><Relationship Type="http://schemas.openxmlformats.org/officeDocument/2006/relationships/numbering" Target="/word/numbering.xml" Id="Rccfd2fde6c3c408d" /><Relationship Type="http://schemas.openxmlformats.org/officeDocument/2006/relationships/settings" Target="/word/settings.xml" Id="R9ee7d96a009a4d4a" /><Relationship Type="http://schemas.openxmlformats.org/officeDocument/2006/relationships/image" Target="/word/media/8197d514-7aa8-43c8-aa44-110839962ec0.png" Id="R2da1fe48a7c84eba" /></Relationships>
</file>