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30d87a239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f49a8d189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Kanadlialpara,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a62c034854b34" /><Relationship Type="http://schemas.openxmlformats.org/officeDocument/2006/relationships/numbering" Target="/word/numbering.xml" Id="Rb35fe6e0dbc94681" /><Relationship Type="http://schemas.openxmlformats.org/officeDocument/2006/relationships/settings" Target="/word/settings.xml" Id="R36eff968e5c544cd" /><Relationship Type="http://schemas.openxmlformats.org/officeDocument/2006/relationships/image" Target="/word/media/3706319f-4ad7-4040-b24c-d871b193ac30.png" Id="Rdbaf49a8d189491c" /></Relationships>
</file>