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e8ba51bc5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a3048a39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c8b06dd964066" /><Relationship Type="http://schemas.openxmlformats.org/officeDocument/2006/relationships/numbering" Target="/word/numbering.xml" Id="R8eb6463072094d99" /><Relationship Type="http://schemas.openxmlformats.org/officeDocument/2006/relationships/settings" Target="/word/settings.xml" Id="R3dd18024f39c4713" /><Relationship Type="http://schemas.openxmlformats.org/officeDocument/2006/relationships/image" Target="/word/media/7ee94232-c892-4ce0-bb1f-6b7f50d1938f.png" Id="R8b2a3048a39644d0" /></Relationships>
</file>