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bb5a5c36a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1e06305e0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e80ea56de4741" /><Relationship Type="http://schemas.openxmlformats.org/officeDocument/2006/relationships/numbering" Target="/word/numbering.xml" Id="Rc15dfcb095fb45ab" /><Relationship Type="http://schemas.openxmlformats.org/officeDocument/2006/relationships/settings" Target="/word/settings.xml" Id="R01b875d83ac54625" /><Relationship Type="http://schemas.openxmlformats.org/officeDocument/2006/relationships/image" Target="/word/media/da9153b4-89e3-45bf-989f-09921ffab4ab.png" Id="Re0a1e06305e04992" /></Relationships>
</file>