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5daa79eb4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4c8774cc9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Kanyanagar,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2b42f98de4a92" /><Relationship Type="http://schemas.openxmlformats.org/officeDocument/2006/relationships/numbering" Target="/word/numbering.xml" Id="Re22cd17d163d48bb" /><Relationship Type="http://schemas.openxmlformats.org/officeDocument/2006/relationships/settings" Target="/word/settings.xml" Id="Re3b4430fb4464db2" /><Relationship Type="http://schemas.openxmlformats.org/officeDocument/2006/relationships/image" Target="/word/media/b9283b0d-d375-481f-bf61-7c21bc81bbce.png" Id="R2484c8774cc94a92" /></Relationships>
</file>