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bce0632a1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2d2567bba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d47e0d1c44273" /><Relationship Type="http://schemas.openxmlformats.org/officeDocument/2006/relationships/numbering" Target="/word/numbering.xml" Id="Re0a460249bda42db" /><Relationship Type="http://schemas.openxmlformats.org/officeDocument/2006/relationships/settings" Target="/word/settings.xml" Id="R2b1c6727cbb543c8" /><Relationship Type="http://schemas.openxmlformats.org/officeDocument/2006/relationships/image" Target="/word/media/93817563-f525-43b8-8d47-2a3a6936069e.png" Id="R3352d2567bba4518" /></Relationships>
</file>