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bce03f9b6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df32b6782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1953ed40a4cb8" /><Relationship Type="http://schemas.openxmlformats.org/officeDocument/2006/relationships/numbering" Target="/word/numbering.xml" Id="R91a23e0868334208" /><Relationship Type="http://schemas.openxmlformats.org/officeDocument/2006/relationships/settings" Target="/word/settings.xml" Id="R8c39003314894954" /><Relationship Type="http://schemas.openxmlformats.org/officeDocument/2006/relationships/image" Target="/word/media/c14b6921-5abe-4222-9b75-4cacf575e8e5.png" Id="R227df32b67824e87" /></Relationships>
</file>