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8e57b1421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1be443c2a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Karnaknali,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aebb732984d96" /><Relationship Type="http://schemas.openxmlformats.org/officeDocument/2006/relationships/numbering" Target="/word/numbering.xml" Id="R44c7062fda104235" /><Relationship Type="http://schemas.openxmlformats.org/officeDocument/2006/relationships/settings" Target="/word/settings.xml" Id="Rd2883cb66a674f81" /><Relationship Type="http://schemas.openxmlformats.org/officeDocument/2006/relationships/image" Target="/word/media/a5aea961-e1e4-4272-8935-21df874e001f.png" Id="R7711be443c2a41e6" /></Relationships>
</file>