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12fb486b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e5cdab852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659c44b24ed3" /><Relationship Type="http://schemas.openxmlformats.org/officeDocument/2006/relationships/numbering" Target="/word/numbering.xml" Id="R8ac6938edf554dc2" /><Relationship Type="http://schemas.openxmlformats.org/officeDocument/2006/relationships/settings" Target="/word/settings.xml" Id="R099173885a8e4543" /><Relationship Type="http://schemas.openxmlformats.org/officeDocument/2006/relationships/image" Target="/word/media/401d9d7e-ddc5-4a53-9175-c328fce61bbc.png" Id="R342e5cdab8524000" /></Relationships>
</file>