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86bfe11ce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fe498af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931851f6a411e" /><Relationship Type="http://schemas.openxmlformats.org/officeDocument/2006/relationships/numbering" Target="/word/numbering.xml" Id="Rf91cb0db0b95414b" /><Relationship Type="http://schemas.openxmlformats.org/officeDocument/2006/relationships/settings" Target="/word/settings.xml" Id="R824f7ff46c9c43a3" /><Relationship Type="http://schemas.openxmlformats.org/officeDocument/2006/relationships/image" Target="/word/media/da7cf1bb-95b5-455a-bea9-a6cf694f5b94.png" Id="R041dfe498af1422c" /></Relationships>
</file>