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007e85696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ca290ce1b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Kasurgar,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0a736518c45ea" /><Relationship Type="http://schemas.openxmlformats.org/officeDocument/2006/relationships/numbering" Target="/word/numbering.xml" Id="R86ab7a72b0f0489e" /><Relationship Type="http://schemas.openxmlformats.org/officeDocument/2006/relationships/settings" Target="/word/settings.xml" Id="Rf8c38c722483442c" /><Relationship Type="http://schemas.openxmlformats.org/officeDocument/2006/relationships/image" Target="/word/media/20c9b0e1-c68a-4684-9e68-4919d613e715.png" Id="R823ca290ce1b41d9" /></Relationships>
</file>