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71cf7c7b9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2e6badb8f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Katiamari,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49fdc137344f4" /><Relationship Type="http://schemas.openxmlformats.org/officeDocument/2006/relationships/numbering" Target="/word/numbering.xml" Id="R099a89fe4d564c18" /><Relationship Type="http://schemas.openxmlformats.org/officeDocument/2006/relationships/settings" Target="/word/settings.xml" Id="R744d23400277416a" /><Relationship Type="http://schemas.openxmlformats.org/officeDocument/2006/relationships/image" Target="/word/media/8aefb8f2-8d4e-46ee-ae80-efd3deace9e9.png" Id="R3d42e6badb8f4549" /></Relationships>
</file>