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727dd0790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8504f45a5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Katlapura,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c23b60bb34dd4" /><Relationship Type="http://schemas.openxmlformats.org/officeDocument/2006/relationships/numbering" Target="/word/numbering.xml" Id="R296bef3323f54200" /><Relationship Type="http://schemas.openxmlformats.org/officeDocument/2006/relationships/settings" Target="/word/settings.xml" Id="Rff687793125e41b7" /><Relationship Type="http://schemas.openxmlformats.org/officeDocument/2006/relationships/image" Target="/word/media/d8cdb4b4-5911-441b-9ac3-73b4f604f088.png" Id="R7328504f45a54d3b" /></Relationships>
</file>