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d15af86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2feaa617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23ce6485a41c2" /><Relationship Type="http://schemas.openxmlformats.org/officeDocument/2006/relationships/numbering" Target="/word/numbering.xml" Id="R8fa72a58e72c47c0" /><Relationship Type="http://schemas.openxmlformats.org/officeDocument/2006/relationships/settings" Target="/word/settings.xml" Id="Rabf0135ff34646c3" /><Relationship Type="http://schemas.openxmlformats.org/officeDocument/2006/relationships/image" Target="/word/media/badc6738-df02-47e9-b7ff-63cc774fa1ef.png" Id="R5032feaa61734374" /></Relationships>
</file>