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e7183034c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a66385769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Katrasin,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3edd568dc4273" /><Relationship Type="http://schemas.openxmlformats.org/officeDocument/2006/relationships/numbering" Target="/word/numbering.xml" Id="R6af4041e644a4bc8" /><Relationship Type="http://schemas.openxmlformats.org/officeDocument/2006/relationships/settings" Target="/word/settings.xml" Id="Rca58012ee14643c7" /><Relationship Type="http://schemas.openxmlformats.org/officeDocument/2006/relationships/image" Target="/word/media/0de88cd9-6117-4796-b475-f8d0cc105d34.png" Id="Rb0da663857694e0f" /></Relationships>
</file>