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8af24796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a18b5a3da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Kauniar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33550d20e499a" /><Relationship Type="http://schemas.openxmlformats.org/officeDocument/2006/relationships/numbering" Target="/word/numbering.xml" Id="Rd4e8dbaccf934a0f" /><Relationship Type="http://schemas.openxmlformats.org/officeDocument/2006/relationships/settings" Target="/word/settings.xml" Id="Rd6642fc4ace94878" /><Relationship Type="http://schemas.openxmlformats.org/officeDocument/2006/relationships/image" Target="/word/media/69fbe8b3-c83a-43d2-aeab-b54a1777d454.png" Id="Rc6ba18b5a3da490c" /></Relationships>
</file>