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08018be65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652ca9f6d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Kawaiti,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850bafa11455d" /><Relationship Type="http://schemas.openxmlformats.org/officeDocument/2006/relationships/numbering" Target="/word/numbering.xml" Id="R0f950032fdd14426" /><Relationship Type="http://schemas.openxmlformats.org/officeDocument/2006/relationships/settings" Target="/word/settings.xml" Id="Rcee8f5ee6f104de0" /><Relationship Type="http://schemas.openxmlformats.org/officeDocument/2006/relationships/image" Target="/word/media/341d7219-41d9-49ff-8d0c-8ef0025cf8df.png" Id="R3fa652ca9f6d4a10" /></Relationships>
</file>