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129c427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a575d33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ee6ffb03c43c8" /><Relationship Type="http://schemas.openxmlformats.org/officeDocument/2006/relationships/numbering" Target="/word/numbering.xml" Id="R13d08a5fbb304789" /><Relationship Type="http://schemas.openxmlformats.org/officeDocument/2006/relationships/settings" Target="/word/settings.xml" Id="R93dd05884c504985" /><Relationship Type="http://schemas.openxmlformats.org/officeDocument/2006/relationships/image" Target="/word/media/76e8d52f-97a6-45cd-96ab-b99ee8cbdd24.png" Id="Rbe47a575d333415b" /></Relationships>
</file>