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46b0bcbab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fa3cc2ca8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Kayratelni,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cf142aff348cf" /><Relationship Type="http://schemas.openxmlformats.org/officeDocument/2006/relationships/numbering" Target="/word/numbering.xml" Id="Rffea2a8959c64b1d" /><Relationship Type="http://schemas.openxmlformats.org/officeDocument/2006/relationships/settings" Target="/word/settings.xml" Id="R89aef0e9dd56423f" /><Relationship Type="http://schemas.openxmlformats.org/officeDocument/2006/relationships/image" Target="/word/media/0c880c1d-1dac-42d9-b411-aeac0de72185.png" Id="R62dfa3cc2ca849bb" /></Relationships>
</file>